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06"/>
        <w:gridCol w:w="972"/>
        <w:gridCol w:w="712"/>
        <w:gridCol w:w="2420"/>
        <w:gridCol w:w="3159"/>
        <w:gridCol w:w="901"/>
        <w:gridCol w:w="1817"/>
      </w:tblGrid>
      <w:tr w:rsidR="006535DC" w:rsidRPr="006535DC" w:rsidTr="006535DC"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hyperlink r:id="rId5" w:tgtFrame="_blank" w:history="1">
              <w:r w:rsidRPr="006535DC">
                <w:rPr>
                  <w:rFonts w:cs="Times New Roman"/>
                  <w:color w:val="23527C"/>
                  <w:sz w:val="16"/>
                  <w:szCs w:val="16"/>
                  <w:u w:val="single"/>
                  <w:lang w:eastAsia="ru-RU"/>
                </w:rPr>
                <w:t>691903361062</w:t>
              </w:r>
            </w:hyperlink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Внеплановая проверка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535DC">
              <w:rPr>
                <w:rFonts w:cs="Times New Roman"/>
                <w:sz w:val="16"/>
                <w:szCs w:val="16"/>
                <w:lang w:eastAsia="ru-RU"/>
              </w:rPr>
              <w:t>Сентябрь 2019 года.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Государственная инспекция труда в Тверской области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проверить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Прокуратура Тверской области</w:t>
            </w:r>
          </w:p>
        </w:tc>
      </w:tr>
      <w:tr w:rsidR="006535DC" w:rsidRPr="006535DC" w:rsidTr="006535DC"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hyperlink r:id="rId6" w:tgtFrame="_blank" w:history="1">
              <w:r w:rsidRPr="006535DC">
                <w:rPr>
                  <w:rFonts w:cs="Times New Roman"/>
                  <w:color w:val="337AB7"/>
                  <w:sz w:val="16"/>
                  <w:szCs w:val="16"/>
                  <w:lang w:eastAsia="ru-RU"/>
                </w:rPr>
                <w:t>001901664884</w:t>
              </w:r>
            </w:hyperlink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Плановая проверка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Май 2019 года.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20 дней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Центральное межрегиональное территориальное управление Федерального агентства по техническому регулированию и метрологии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Проверка соблюдения норм Федерального закона "Об обеспечении единства измерений"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Управление Генеральной прокуратуры РФ в Центральном ФО</w:t>
            </w:r>
          </w:p>
        </w:tc>
      </w:tr>
      <w:tr w:rsidR="006535DC" w:rsidRPr="006535DC" w:rsidTr="006535DC"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hyperlink r:id="rId7" w:tgtFrame="_blank" w:history="1">
              <w:r w:rsidRPr="006535DC">
                <w:rPr>
                  <w:rFonts w:cs="Times New Roman"/>
                  <w:color w:val="337AB7"/>
                  <w:sz w:val="16"/>
                  <w:szCs w:val="16"/>
                  <w:lang w:eastAsia="ru-RU"/>
                </w:rPr>
                <w:t>001902728565</w:t>
              </w:r>
            </w:hyperlink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Плановая проверка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Май 2019 года.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20 дней 50 часов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Центральное межрегиональное территориальное управление Федерального агентства по техническому регулированию и метрологии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оценка соответствия измерений, выполняемых в сфере государственного регулирования обеспечения единства измерений обязательным требованиям.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Управление Генеральной прокуратуры РФ в Центральном ФО</w:t>
            </w:r>
          </w:p>
        </w:tc>
      </w:tr>
      <w:tr w:rsidR="006535DC" w:rsidRPr="006535DC" w:rsidTr="006535DC"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hyperlink r:id="rId8" w:tgtFrame="_blank" w:history="1">
              <w:r w:rsidRPr="006535DC">
                <w:rPr>
                  <w:rFonts w:cs="Times New Roman"/>
                  <w:color w:val="337AB7"/>
                  <w:sz w:val="16"/>
                  <w:szCs w:val="16"/>
                  <w:lang w:eastAsia="ru-RU"/>
                </w:rPr>
                <w:t>691901792290</w:t>
              </w:r>
            </w:hyperlink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Плановая проверка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Май 2019 года.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20 дней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Управление Федеральной службы по ветеринарному и фитосанитарному надзору по Тверской области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Государственный надзор в области качества и безопасности зерна № ФЗ-184 "О техническом регулировании" от 27.12.2002 Технический регламент Таможенного союза "О безопасности зерна"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Волжская межрегиональная природоохранная прокуратура</w:t>
            </w:r>
          </w:p>
        </w:tc>
      </w:tr>
      <w:tr w:rsidR="006535DC" w:rsidRPr="006535DC" w:rsidTr="006535DC"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hyperlink r:id="rId9" w:tgtFrame="_blank" w:history="1">
              <w:r w:rsidRPr="006535DC">
                <w:rPr>
                  <w:rFonts w:cs="Times New Roman"/>
                  <w:color w:val="337AB7"/>
                  <w:sz w:val="16"/>
                  <w:szCs w:val="16"/>
                  <w:lang w:eastAsia="ru-RU"/>
                </w:rPr>
                <w:t>691901912626</w:t>
              </w:r>
            </w:hyperlink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Плановая проверка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Май 2019 года.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20 дней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соблюдение законодательства в сфере санитарно-эпидемиологического благополучия населения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6535DC" w:rsidRPr="006535DC" w:rsidRDefault="006535DC" w:rsidP="006535DC">
            <w:pPr>
              <w:spacing w:after="300"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6535DC">
              <w:rPr>
                <w:rFonts w:cs="Times New Roman"/>
                <w:sz w:val="16"/>
                <w:szCs w:val="16"/>
                <w:lang w:eastAsia="ru-RU"/>
              </w:rPr>
              <w:t>Прокуратура Тверской области</w:t>
            </w:r>
          </w:p>
        </w:tc>
      </w:tr>
    </w:tbl>
    <w:p w:rsidR="001F10ED" w:rsidRDefault="006535DC"/>
    <w:sectPr w:rsidR="001F10ED" w:rsidSect="006535D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C"/>
    <w:rsid w:val="00090631"/>
    <w:rsid w:val="00227F3B"/>
    <w:rsid w:val="003D2A90"/>
    <w:rsid w:val="005A6994"/>
    <w:rsid w:val="005C607D"/>
    <w:rsid w:val="005E7797"/>
    <w:rsid w:val="0061340F"/>
    <w:rsid w:val="006535DC"/>
    <w:rsid w:val="00680137"/>
    <w:rsid w:val="00806DC1"/>
    <w:rsid w:val="00A245BD"/>
    <w:rsid w:val="00AA4BA5"/>
    <w:rsid w:val="00B179E4"/>
    <w:rsid w:val="00BC0694"/>
    <w:rsid w:val="00C24CC1"/>
    <w:rsid w:val="00E809F3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3B"/>
    <w:pPr>
      <w:spacing w:after="0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7F3B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cs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7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3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27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F3B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styleId="a5">
    <w:name w:val="Strong"/>
    <w:basedOn w:val="a0"/>
    <w:uiPriority w:val="22"/>
    <w:qFormat/>
    <w:rsid w:val="00227F3B"/>
    <w:rPr>
      <w:b/>
      <w:bCs/>
    </w:rPr>
  </w:style>
  <w:style w:type="character" w:styleId="a6">
    <w:name w:val="Emphasis"/>
    <w:basedOn w:val="a0"/>
    <w:uiPriority w:val="20"/>
    <w:qFormat/>
    <w:rsid w:val="00227F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227F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3B"/>
    <w:pPr>
      <w:spacing w:after="0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7F3B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cs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7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3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27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F3B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styleId="a5">
    <w:name w:val="Strong"/>
    <w:basedOn w:val="a0"/>
    <w:uiPriority w:val="22"/>
    <w:qFormat/>
    <w:rsid w:val="00227F3B"/>
    <w:rPr>
      <w:b/>
      <w:bCs/>
    </w:rPr>
  </w:style>
  <w:style w:type="character" w:styleId="a6">
    <w:name w:val="Emphasis"/>
    <w:basedOn w:val="a0"/>
    <w:uiPriority w:val="20"/>
    <w:qFormat/>
    <w:rsid w:val="00227F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227F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275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1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0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i.gov.ru/wps/portal/Home/public_knm/!ut/p/z1/lU_JDoIwEP0W-wPTAkH0BkaRxLXEpb2Q2jSISzGAcjD-u6AXTVzn9mbeNsBhCVyLUxKLIkm12FWYcTsKAicgPiZDx2x18BT3PMufU4z9JixuBPw0Lvao4ZnVfWwA_1__6PSb_gOBf7ZfAH9Bef7guwfjzbcdrKpkpvL0mEkFNFbFUGQFTKWQazVQJ7WbiFhBWMfI9VHLLTBSg02eamBnFHZd2ulHLvVD1D6jYBTdN6iN7JZBqgrEttDlUmuEzkuVAVslhcjhsJ_NlnjjlF1z75Ru4woro2ec/dz/d5/L0lHSklKQ1NDbEtLVUpDZ3BSSWshL29Gd1FBRU1JQUFDRVlKaWpJWUJ4SE1JWUpBa1NWcFdwS0pRIS80SkNpaksxYkdMamlFRXBNaFNUVVVxcU9rQSEhL1o3X0lJOEkxRzAxTTgzOUMwUTBGQjRHVlIwMEs0L1o2X0lJOEkxRzAxTTgzOUMwUTBGQjRHVlIwMDg2L3ZpZXcvbWF4aW1pemVkL2luc3BlY3Rpb25HdWlkLzIwMTgwOTI3LTEyNTktMzE0My0yODM0LTAwMDAwMDM4MzQzMi9ydV9SVQ!!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erki.gov.ru/wps/portal/Home/public_knm/!ut/p/z1/lU_JDoIwEP0W-wPTAkH0BkaRxLXEpb2Q2jSISzGAcjD-u6AXTVzn9mbeNsBhCVyLUxKLIkm12FWYcTsKAicgPiZDx2x18BT3PMufU4z9JixuBPw0Lvao4ZnVfWwA_1__6PSb_gOBf7ZfAH9Bef7guwfjzbcdrKpkpvL0mEkFNFbFUGQFTKWQazVQJ7WbiFhBWMfI9VHLLTBSg02eamBnFHZd2ulHLvVD1D6jYBTdN6iN7JZBqgrEttDlUmuEzkuVAVslhcjhsJ_NlnjjlF1z75Ru4woro2ec/dz/d5/L0lHSklKQ1NDbEtLVUpDZ3BSSWshL29Gd1FBRU1JQUFDRVlKaWpJWUJ4SE1JWUpBa1NWcFdwS0pRIS80SkNpaksxYkdMamlFRXBNaFNUVVVxcU9rQSEhL1o3X0lJOEkxRzAxTTgzOUMwUTBGQjRHVlIwMEs0L1o2X0lJOEkxRzAxTTgzOUMwUTBGQjRHVlIwMDg2L3ZpZXcvbWF4aW1pemVkL2luc3BlY3Rpb25HdWlkL0Y4OTc3RTFELTcwOEYtNjI5Ni1DNTdDLTVFODhFMDkyQkI4Qy9ydV9SVQ!!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verki.gov.ru/wps/portal/Home/public_knm/!ut/p/z1/lU_JDoIwEP0W-wPTAkH0BkaRxLXEpb2Q2jSISzGAcjD-u6AXTVzn9mbeNsBhCVyLUxKLIkm12FWYcTsKAicgPiZDx2x18BT3PMufU4z9JixuBPw0Lvao4ZnVfWwA_1__6PSb_gOBf7ZfAH9Bef7guwfjzbcdrKpkpvL0mEkFNFbFUGQFTKWQazVQJ7WbiFhBWMfI9VHLLTBSg02eamBnFHZd2ulHLvVD1D6jYBTdN6iN7JZBqgrEttDlUmuEzkuVAVslhcjhsJ_NlnjjlF1z75Ru4woro2ec/dz/d5/L0lHSklKQ1NDbEtLVUpDZ3BSSWshL29Gd1FBRU1JQUFDRVlKaWpJWUJ4SE1JWUpBa1NWcFdwS0pRIS80SkNpaksxYkdMamlFRXBNaFNUVVVxcU9rQSEhL1o3X0lJOEkxRzAxTTgzOUMwUTBGQjRHVlIwMEs0L1o2X0lJOEkxRzAxTTgzOUMwUTBGQjRHVlIwMDg2L3ZpZXcvbWF4aW1pemVkL2luc3BlY3Rpb25HdWlkLzIwMTgwOTIwLTE0MTYtNDgzMS0xMjQ4LTAwMDAwMDM4MzQzMi9ydV9SVQ!!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verki.gov.ru/wps/portal/Home/public_knm/!ut/p/z1/lU_JDoIwEP0W-wPTAkH0BkaRxLXEpb2Q2jSISzGAcjD-u6AXTVzn9mbeNsBhCVyLUxKLIkm12FWYcTsKAicgPiZDx2x18BT3PMufU4z9JixuBPw0Lvao4ZnVfWwA_1__6PSb_gOBf7ZfAH9Bef7guwfjzbcdrKpkpvL0mEkFNFbFUGQFTKWQazVQJ7WbiFhBWMfI9VHLLTBSg02eamBnFHZd2ulHLvVD1D6jYBTdN6iN7JZBqgrEttDlUmuEzkuVAVslhcjhsJ_NlnjjlF1z75Ru4woro2ec/dz/d5/L0lHSklKQ1NDbEtLVUpDZ3BSSWshL29Gd1FBRU1JQUFDRVlKaWpJWUJ4SE1JWUpBa1NWcFdwS0pRIS80SkNpaksxYkdMamlFRXBNaFNUVVVxcU9rQSEhL1o3X0lJOEkxRzAxTTgzOUMwUTBGQjRHVlIwMEs0L1o2X0lJOEkxRzAxTTgzOUMwUTBGQjRHVlIwMDg2L3ZpZXcvbWF4aW1pemVkL2luc3BlY3Rpb25HdWlkLzAwMEFGQjU5LUQ3NjQtOTVFRS00RTQyLTE2QUVFMjM2MzE4Qy9ydV9SVQ!!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verki.gov.ru/wps/portal/Home/public_knm/!ut/p/z1/lU_JDoIwEP0W-wPTAkH0BkaRxLXEpb2Q2jSISzGAcjD-u6AXTVzn9mbeNsBhCVyLUxKLIkm12FWYcTsKAicgPiZDx2x18BT3PMufU4z9JixuBPw0Lvao4ZnVfWwA_1__6PSb_gOBf7ZfAH9Bef7guwfjzbcdrKpkpvL0mEkFNFbFUGQFTKWQazVQJ7WbiFhBWMfI9VHLLTBSg02eamBnFHZd2ulHLvVD1D6jYBTdN6iN7JZBqgrEttDlUmuEzkuVAVslhcjhsJ_NlnjjlF1z75Ru4woro2ec/dz/d5/L0lHSklKQ1NDbEtLVUpDZ3BSSWshL29Gd1FBRU1JQUFDRVlKaWpJWUJ4SE1JWUpBa1NWcFdwS0pRIS80SkNpaksxYkdMamlFRXBNaFNUVVVxcU9rQSEhL1o3X0lJOEkxRzAxTTgzOUMwUTBGQjRHVlIwMEs0L1o2X0lJOEkxRzAxTTgzOUMwUTBGQjRHVlIwMDg2L3ZpZXcvbWF4aW1pemVkL2luc3BlY3Rpb25HdWlkLzIwMTgxMDA0LTA3NDYtMTk5MC04NzEyLTAwMDAwMDM4MzQzMi9ydV9SVQ!!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2020-01-23T11:09:00Z</dcterms:created>
  <dcterms:modified xsi:type="dcterms:W3CDTF">2020-01-23T11:13:00Z</dcterms:modified>
</cp:coreProperties>
</file>